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0C569DE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B57577">
        <w:t>i</w:t>
      </w:r>
      <w:r w:rsidR="001645C2">
        <w:t>mprovement</w:t>
      </w:r>
    </w:p>
    <w:p w14:paraId="5C4F3365" w14:textId="49A647E5" w:rsidR="00474F67" w:rsidRPr="00692A45" w:rsidRDefault="00474F67" w:rsidP="00CB597B">
      <w:pPr>
        <w:pStyle w:val="Heading1"/>
      </w:pPr>
      <w:r w:rsidRPr="00692A45">
        <w:t xml:space="preserve">Worksheet </w:t>
      </w:r>
      <w:r w:rsidR="00045016">
        <w:t>2</w:t>
      </w:r>
      <w:r w:rsidRPr="00692A45">
        <w:t xml:space="preserve">: </w:t>
      </w:r>
      <w:r w:rsidR="00CC7EDD">
        <w:t>KPIs</w:t>
      </w:r>
      <w:r w:rsidRPr="00692A45">
        <w:t xml:space="preserve"> (</w:t>
      </w:r>
      <w:r w:rsidR="00045016">
        <w:t>tuto</w:t>
      </w:r>
      <w:r w:rsidR="008D47A6">
        <w:t>r</w:t>
      </w:r>
      <w:r w:rsidRPr="00692A45">
        <w:t>)</w:t>
      </w:r>
    </w:p>
    <w:p w14:paraId="14A9EFC0" w14:textId="340F4BD1" w:rsidR="000316F9" w:rsidRPr="0003722F" w:rsidRDefault="00343AE0" w:rsidP="00CC7EDD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 xml:space="preserve">Define what is </w:t>
      </w:r>
      <w:r w:rsidR="00CC7EDD">
        <w:rPr>
          <w:rFonts w:cs="Arial"/>
          <w:szCs w:val="22"/>
        </w:rPr>
        <w:t>measured by the following KPIs</w:t>
      </w:r>
      <w:r w:rsidR="008F1936">
        <w:rPr>
          <w:rFonts w:cs="Arial"/>
          <w:szCs w:val="22"/>
        </w:rPr>
        <w:t>.</w:t>
      </w:r>
    </w:p>
    <w:p w14:paraId="7441829A" w14:textId="36D39957" w:rsidR="009356F5" w:rsidRDefault="000316F9" w:rsidP="00F629AC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 w:rsidRPr="0003722F">
        <w:rPr>
          <w:rFonts w:cs="Arial"/>
          <w:szCs w:val="22"/>
        </w:rPr>
        <w:t>T</w:t>
      </w:r>
      <w:r w:rsidR="00413597">
        <w:rPr>
          <w:rFonts w:cs="Arial"/>
          <w:szCs w:val="22"/>
        </w:rPr>
        <w:t>hroughput</w:t>
      </w:r>
    </w:p>
    <w:p w14:paraId="6EAE7CDD" w14:textId="49DC4F7E" w:rsidR="00197627" w:rsidRPr="0003722F" w:rsidRDefault="00197627" w:rsidP="00197627">
      <w:pPr>
        <w:pStyle w:val="ListParagraph"/>
        <w:spacing w:before="240"/>
        <w:ind w:left="1077"/>
        <w:contextualSpacing w:val="0"/>
        <w:rPr>
          <w:rFonts w:cs="Arial"/>
          <w:szCs w:val="22"/>
        </w:rPr>
      </w:pPr>
      <w:r w:rsidRPr="0012022F">
        <w:rPr>
          <w:color w:val="FF0000"/>
        </w:rPr>
        <w:t>Number of products manufactured per unit time</w:t>
      </w:r>
      <w:r w:rsidR="008F1936">
        <w:rPr>
          <w:color w:val="FF0000"/>
        </w:rPr>
        <w:t>.</w:t>
      </w:r>
    </w:p>
    <w:p w14:paraId="7D9D67C9" w14:textId="77777777" w:rsidR="0012022F" w:rsidRPr="0012022F" w:rsidRDefault="0012022F" w:rsidP="0012022F">
      <w:pPr>
        <w:pStyle w:val="ListParagraph"/>
        <w:rPr>
          <w:rFonts w:cs="Arial"/>
          <w:szCs w:val="22"/>
        </w:rPr>
      </w:pPr>
    </w:p>
    <w:p w14:paraId="07DA452F" w14:textId="000A4F1B" w:rsidR="000D2642" w:rsidRDefault="000D2642" w:rsidP="000D2642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Lead time</w:t>
      </w:r>
    </w:p>
    <w:p w14:paraId="26895CA2" w14:textId="23E261F4" w:rsidR="00197627" w:rsidRPr="0003722F" w:rsidRDefault="00197627" w:rsidP="00197627">
      <w:pPr>
        <w:pStyle w:val="ListParagraph"/>
        <w:spacing w:before="240"/>
        <w:ind w:left="1077"/>
        <w:contextualSpacing w:val="0"/>
        <w:rPr>
          <w:rFonts w:cs="Arial"/>
          <w:szCs w:val="22"/>
        </w:rPr>
      </w:pPr>
      <w:r>
        <w:rPr>
          <w:color w:val="FF0000"/>
        </w:rPr>
        <w:t>Time to manufacture a customer order from start to finish</w:t>
      </w:r>
      <w:r w:rsidR="008F1936">
        <w:rPr>
          <w:color w:val="FF0000"/>
        </w:rPr>
        <w:t>.</w:t>
      </w:r>
    </w:p>
    <w:p w14:paraId="0D01F67F" w14:textId="77777777" w:rsidR="00C86D9C" w:rsidRPr="00C86D9C" w:rsidRDefault="00C86D9C" w:rsidP="00C86D9C">
      <w:pPr>
        <w:pStyle w:val="ListParagraph"/>
        <w:spacing w:before="240"/>
        <w:ind w:left="1080"/>
        <w:rPr>
          <w:rFonts w:cs="Arial"/>
          <w:color w:val="FF0000"/>
          <w:szCs w:val="22"/>
        </w:rPr>
      </w:pPr>
    </w:p>
    <w:p w14:paraId="590A7A2F" w14:textId="2D223E2A" w:rsidR="000D2642" w:rsidRDefault="000D2642" w:rsidP="000D2642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Changeover time</w:t>
      </w:r>
    </w:p>
    <w:p w14:paraId="15B7A9E7" w14:textId="3ED48490" w:rsidR="00197627" w:rsidRPr="0003722F" w:rsidRDefault="00197627" w:rsidP="00197627">
      <w:pPr>
        <w:pStyle w:val="ListParagraph"/>
        <w:spacing w:before="240"/>
        <w:ind w:left="1077"/>
        <w:contextualSpacing w:val="0"/>
        <w:rPr>
          <w:rFonts w:cs="Arial"/>
          <w:szCs w:val="22"/>
        </w:rPr>
      </w:pPr>
      <w:r w:rsidRPr="00CA1FE9">
        <w:rPr>
          <w:color w:val="FF0000"/>
        </w:rPr>
        <w:t>Time to switch a process between making different products</w:t>
      </w:r>
      <w:r w:rsidR="008F1936">
        <w:rPr>
          <w:color w:val="FF0000"/>
        </w:rPr>
        <w:t>.</w:t>
      </w:r>
    </w:p>
    <w:p w14:paraId="6C9B6D4B" w14:textId="5D067510" w:rsidR="00CA1FE9" w:rsidRPr="00CA1FE9" w:rsidRDefault="00CA1FE9" w:rsidP="00CA1FE9">
      <w:pPr>
        <w:ind w:left="1077"/>
        <w:rPr>
          <w:color w:val="FF0000"/>
        </w:rPr>
      </w:pPr>
    </w:p>
    <w:p w14:paraId="1909C358" w14:textId="77777777" w:rsidR="00F629AC" w:rsidRPr="00F629AC" w:rsidRDefault="00F629AC" w:rsidP="00F629AC">
      <w:pPr>
        <w:ind w:left="360"/>
        <w:rPr>
          <w:rFonts w:cs="Arial"/>
          <w:szCs w:val="22"/>
        </w:rPr>
      </w:pPr>
    </w:p>
    <w:p w14:paraId="39990E8A" w14:textId="4F53D79F" w:rsidR="00343AE0" w:rsidRDefault="00420C8B" w:rsidP="007000C1">
      <w:pPr>
        <w:pStyle w:val="ListParagraph"/>
        <w:numPr>
          <w:ilvl w:val="0"/>
          <w:numId w:val="36"/>
        </w:numPr>
        <w:ind w:left="357" w:hanging="357"/>
        <w:rPr>
          <w:rFonts w:cs="Arial"/>
          <w:szCs w:val="22"/>
        </w:rPr>
      </w:pPr>
      <w:r w:rsidRPr="00197627">
        <w:rPr>
          <w:rFonts w:cs="Arial"/>
          <w:szCs w:val="22"/>
        </w:rPr>
        <w:t xml:space="preserve">A process </w:t>
      </w:r>
      <w:r w:rsidR="005E4F16" w:rsidRPr="00197627">
        <w:rPr>
          <w:rFonts w:cs="Arial"/>
          <w:szCs w:val="22"/>
        </w:rPr>
        <w:t xml:space="preserve">with a cycle time of </w:t>
      </w:r>
      <w:r w:rsidR="00E261D4" w:rsidRPr="00197627">
        <w:rPr>
          <w:rFonts w:cs="Arial"/>
          <w:szCs w:val="22"/>
        </w:rPr>
        <w:t xml:space="preserve">45 seconds produces </w:t>
      </w:r>
      <w:r w:rsidR="00F960D2" w:rsidRPr="00197627">
        <w:rPr>
          <w:rFonts w:cs="Arial"/>
          <w:szCs w:val="22"/>
        </w:rPr>
        <w:t xml:space="preserve">52 parts in an hour. </w:t>
      </w:r>
      <w:r w:rsidR="007D5B29" w:rsidRPr="00197627">
        <w:rPr>
          <w:rFonts w:cs="Arial"/>
          <w:szCs w:val="22"/>
        </w:rPr>
        <w:t>Calculate the capacity utilisation.</w:t>
      </w:r>
    </w:p>
    <w:p w14:paraId="5E83C155" w14:textId="77777777" w:rsidR="00197627" w:rsidRPr="00197627" w:rsidRDefault="00197627" w:rsidP="00197627">
      <w:pPr>
        <w:rPr>
          <w:rFonts w:cs="Arial"/>
          <w:szCs w:val="22"/>
        </w:rPr>
      </w:pPr>
    </w:p>
    <w:p w14:paraId="555A560B" w14:textId="4A0A1A66" w:rsidR="00593AB6" w:rsidRPr="00483FFA" w:rsidRDefault="00A1664A" w:rsidP="007000C1">
      <w:pPr>
        <w:ind w:left="357"/>
        <w:rPr>
          <w:color w:val="FF0000"/>
        </w:rPr>
      </w:pPr>
      <w:r w:rsidRPr="00483FFA">
        <w:rPr>
          <w:color w:val="FF0000"/>
        </w:rPr>
        <w:t xml:space="preserve">Capacity utilisation = </w:t>
      </w:r>
      <w:r w:rsidRPr="00A1664A">
        <w:rPr>
          <w:color w:val="FF0000"/>
        </w:rPr>
        <w:t>(</w:t>
      </w:r>
      <w:r w:rsidR="00197627">
        <w:rPr>
          <w:color w:val="FF0000"/>
        </w:rPr>
        <w:t>o</w:t>
      </w:r>
      <w:r w:rsidRPr="00A1664A">
        <w:rPr>
          <w:color w:val="FF0000"/>
        </w:rPr>
        <w:t>utput achieved</w:t>
      </w:r>
      <w:r w:rsidR="008F1936">
        <w:rPr>
          <w:color w:val="FF0000"/>
        </w:rPr>
        <w:t xml:space="preserve"> </w:t>
      </w:r>
      <w:r w:rsidRPr="00A1664A">
        <w:rPr>
          <w:color w:val="FF0000"/>
        </w:rPr>
        <w:t>/</w:t>
      </w:r>
      <w:r w:rsidR="008F1936">
        <w:rPr>
          <w:color w:val="FF0000"/>
        </w:rPr>
        <w:t xml:space="preserve"> </w:t>
      </w:r>
      <w:r w:rsidRPr="00A1664A">
        <w:rPr>
          <w:color w:val="FF0000"/>
        </w:rPr>
        <w:t>potential output) x 100</w:t>
      </w:r>
      <w:r w:rsidR="00F32BA4" w:rsidRPr="00483FFA">
        <w:rPr>
          <w:color w:val="FF0000"/>
        </w:rPr>
        <w:t xml:space="preserve"> </w:t>
      </w:r>
    </w:p>
    <w:p w14:paraId="322A2885" w14:textId="1F6E5D09" w:rsidR="00A1664A" w:rsidRPr="00A1664A" w:rsidRDefault="00483FFA" w:rsidP="007000C1">
      <w:pPr>
        <w:ind w:left="360"/>
        <w:rPr>
          <w:color w:val="FF0000"/>
        </w:rPr>
      </w:pPr>
      <w:r w:rsidRPr="00483FFA">
        <w:rPr>
          <w:color w:val="FF0000"/>
        </w:rPr>
        <w:t xml:space="preserve">Capacity utilisation </w:t>
      </w:r>
      <w:r w:rsidR="00F32BA4" w:rsidRPr="00483FFA">
        <w:rPr>
          <w:color w:val="FF0000"/>
        </w:rPr>
        <w:t>= ( 52</w:t>
      </w:r>
      <w:r w:rsidR="008F1936">
        <w:rPr>
          <w:color w:val="FF0000"/>
        </w:rPr>
        <w:t xml:space="preserve"> </w:t>
      </w:r>
      <w:r w:rsidR="00F32BA4" w:rsidRPr="00483FFA">
        <w:rPr>
          <w:color w:val="FF0000"/>
        </w:rPr>
        <w:t>/</w:t>
      </w:r>
      <w:r w:rsidR="008F1936">
        <w:rPr>
          <w:color w:val="FF0000"/>
        </w:rPr>
        <w:t xml:space="preserve"> </w:t>
      </w:r>
      <w:r w:rsidR="00F32BA4" w:rsidRPr="00483FFA">
        <w:rPr>
          <w:color w:val="FF0000"/>
        </w:rPr>
        <w:t xml:space="preserve">(60 x 60 </w:t>
      </w:r>
      <w:r w:rsidR="00593AB6" w:rsidRPr="00483FFA">
        <w:rPr>
          <w:color w:val="FF0000"/>
        </w:rPr>
        <w:t xml:space="preserve">/ 45)) x 100 = </w:t>
      </w:r>
      <w:r w:rsidRPr="00483FFA">
        <w:rPr>
          <w:color w:val="FF0000"/>
        </w:rPr>
        <w:t>65%</w:t>
      </w:r>
    </w:p>
    <w:p w14:paraId="1AD24C4C" w14:textId="77777777" w:rsidR="00343AE0" w:rsidRDefault="00343AE0" w:rsidP="00110217">
      <w:pPr>
        <w:rPr>
          <w:rFonts w:cs="Arial"/>
          <w:szCs w:val="22"/>
        </w:rPr>
      </w:pPr>
    </w:p>
    <w:p w14:paraId="626AD444" w14:textId="1518E6FD" w:rsidR="00CA3BF3" w:rsidRDefault="0065656B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machining process produces 120 parts. On inspection, </w:t>
      </w:r>
      <w:r w:rsidR="008F1936">
        <w:rPr>
          <w:rFonts w:cs="Arial"/>
          <w:szCs w:val="22"/>
        </w:rPr>
        <w:t>9</w:t>
      </w:r>
      <w:r w:rsidR="009C64D1">
        <w:rPr>
          <w:rFonts w:cs="Arial"/>
          <w:szCs w:val="22"/>
        </w:rPr>
        <w:t xml:space="preserve"> were </w:t>
      </w:r>
      <w:r w:rsidR="00CA3BF3">
        <w:rPr>
          <w:rFonts w:cs="Arial"/>
          <w:szCs w:val="22"/>
        </w:rPr>
        <w:t>rejected as scrap.</w:t>
      </w:r>
    </w:p>
    <w:p w14:paraId="3B6E794A" w14:textId="77777777" w:rsidR="00197627" w:rsidRDefault="00197627" w:rsidP="00197627">
      <w:pPr>
        <w:pStyle w:val="ListParagraph"/>
        <w:ind w:left="360"/>
        <w:rPr>
          <w:rFonts w:cs="Arial"/>
          <w:szCs w:val="22"/>
        </w:rPr>
      </w:pPr>
    </w:p>
    <w:p w14:paraId="6573979C" w14:textId="1BA590C4" w:rsidR="00474F67" w:rsidRPr="0003722F" w:rsidRDefault="00CA3BF3" w:rsidP="007000C1">
      <w:pPr>
        <w:pStyle w:val="ListParagraph"/>
        <w:numPr>
          <w:ilvl w:val="0"/>
          <w:numId w:val="38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>Calculate the percentage of products that were scrap</w:t>
      </w:r>
      <w:r w:rsidR="001645C2" w:rsidRPr="0003722F">
        <w:rPr>
          <w:rFonts w:cs="Arial"/>
          <w:szCs w:val="22"/>
        </w:rPr>
        <w:t>.</w:t>
      </w:r>
    </w:p>
    <w:bookmarkEnd w:id="0"/>
    <w:p w14:paraId="362229BB" w14:textId="02434043" w:rsidR="00814788" w:rsidRPr="00BB5C2A" w:rsidRDefault="00814788" w:rsidP="007000C1">
      <w:pPr>
        <w:spacing w:before="240"/>
        <w:ind w:left="1077"/>
        <w:rPr>
          <w:color w:val="FF0000"/>
        </w:rPr>
      </w:pPr>
      <w:r w:rsidRPr="00BB5C2A">
        <w:rPr>
          <w:color w:val="FF0000"/>
        </w:rPr>
        <w:t>Scrap = (</w:t>
      </w:r>
      <w:r w:rsidR="00197627">
        <w:rPr>
          <w:color w:val="FF0000"/>
        </w:rPr>
        <w:t>t</w:t>
      </w:r>
      <w:r w:rsidRPr="00BB5C2A">
        <w:rPr>
          <w:color w:val="FF0000"/>
        </w:rPr>
        <w:t>otal number of products scrapped</w:t>
      </w:r>
      <w:r w:rsidR="008F1936">
        <w:rPr>
          <w:color w:val="FF0000"/>
        </w:rPr>
        <w:t xml:space="preserve"> </w:t>
      </w:r>
      <w:r w:rsidRPr="00BB5C2A">
        <w:rPr>
          <w:color w:val="FF0000"/>
        </w:rPr>
        <w:t>/</w:t>
      </w:r>
      <w:r w:rsidR="008F1936">
        <w:rPr>
          <w:color w:val="FF0000"/>
        </w:rPr>
        <w:t xml:space="preserve"> </w:t>
      </w:r>
      <w:r w:rsidRPr="00BB5C2A">
        <w:rPr>
          <w:color w:val="FF0000"/>
        </w:rPr>
        <w:t>total products produced) x 100</w:t>
      </w:r>
    </w:p>
    <w:p w14:paraId="546562FF" w14:textId="7E481B15" w:rsidR="00814788" w:rsidRDefault="00814788" w:rsidP="00BB5C2A">
      <w:pPr>
        <w:spacing w:before="240"/>
        <w:ind w:left="1080"/>
        <w:rPr>
          <w:color w:val="FF0000"/>
        </w:rPr>
      </w:pPr>
      <w:r w:rsidRPr="00BB5C2A">
        <w:rPr>
          <w:color w:val="FF0000"/>
        </w:rPr>
        <w:t xml:space="preserve">Scrap = </w:t>
      </w:r>
      <w:r w:rsidR="00BB5C2A" w:rsidRPr="00BB5C2A">
        <w:rPr>
          <w:color w:val="FF0000"/>
        </w:rPr>
        <w:t>(</w:t>
      </w:r>
      <w:r w:rsidR="00197627">
        <w:rPr>
          <w:color w:val="FF0000"/>
        </w:rPr>
        <w:t>9</w:t>
      </w:r>
      <w:r w:rsidR="008F1936">
        <w:rPr>
          <w:color w:val="FF0000"/>
        </w:rPr>
        <w:t xml:space="preserve"> </w:t>
      </w:r>
      <w:r w:rsidR="00BB5C2A" w:rsidRPr="00BB5C2A">
        <w:rPr>
          <w:color w:val="FF0000"/>
        </w:rPr>
        <w:t>/</w:t>
      </w:r>
      <w:r w:rsidR="008F1936">
        <w:rPr>
          <w:color w:val="FF0000"/>
        </w:rPr>
        <w:t xml:space="preserve"> </w:t>
      </w:r>
      <w:r w:rsidR="00BB5C2A" w:rsidRPr="00BB5C2A">
        <w:rPr>
          <w:color w:val="FF0000"/>
        </w:rPr>
        <w:t>120) x 100 = 7.5%</w:t>
      </w:r>
    </w:p>
    <w:p w14:paraId="0D3B1E78" w14:textId="77777777" w:rsidR="007000C1" w:rsidRPr="00BB5C2A" w:rsidRDefault="007000C1" w:rsidP="00BB5C2A">
      <w:pPr>
        <w:spacing w:before="240"/>
        <w:ind w:left="1080"/>
        <w:rPr>
          <w:color w:val="FF0000"/>
        </w:rPr>
      </w:pPr>
    </w:p>
    <w:p w14:paraId="47E3B4CD" w14:textId="25EDD373" w:rsidR="00A536E8" w:rsidRDefault="00A536E8" w:rsidP="007000C1">
      <w:pPr>
        <w:pStyle w:val="ListParagraph"/>
        <w:numPr>
          <w:ilvl w:val="0"/>
          <w:numId w:val="38"/>
        </w:numPr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Calculate the yield of the process.</w:t>
      </w:r>
    </w:p>
    <w:p w14:paraId="240C67CA" w14:textId="488FB131" w:rsidR="006E1028" w:rsidRDefault="00BB5C2A" w:rsidP="007000C1">
      <w:pPr>
        <w:pStyle w:val="Answer"/>
        <w:spacing w:before="240"/>
        <w:ind w:left="1077"/>
        <w:rPr>
          <w:color w:val="FF0000"/>
        </w:rPr>
      </w:pPr>
      <w:r w:rsidRPr="002A41A4">
        <w:rPr>
          <w:color w:val="FF0000"/>
        </w:rPr>
        <w:t>Yield</w:t>
      </w:r>
      <w:r w:rsidR="00B65F5D" w:rsidRPr="002A41A4">
        <w:rPr>
          <w:color w:val="FF0000"/>
        </w:rPr>
        <w:t xml:space="preserve"> = 100 – scrap = 100 – 7.5 = 92.5%</w:t>
      </w:r>
    </w:p>
    <w:p w14:paraId="4B8D8097" w14:textId="77777777" w:rsidR="008F1936" w:rsidRPr="002A41A4" w:rsidRDefault="008F1936" w:rsidP="007000C1">
      <w:pPr>
        <w:pStyle w:val="Answer"/>
        <w:spacing w:before="240"/>
        <w:ind w:left="1077"/>
        <w:rPr>
          <w:color w:val="FF0000"/>
        </w:rPr>
      </w:pPr>
    </w:p>
    <w:p w14:paraId="618E735C" w14:textId="258BDAE2" w:rsidR="002A41A4" w:rsidRPr="002A41A4" w:rsidRDefault="00B65F5D" w:rsidP="002A41A4">
      <w:pPr>
        <w:pStyle w:val="Answer"/>
        <w:ind w:left="1080"/>
        <w:rPr>
          <w:color w:val="FF0000"/>
        </w:rPr>
      </w:pPr>
      <w:r w:rsidRPr="002A41A4">
        <w:rPr>
          <w:color w:val="FF0000"/>
        </w:rPr>
        <w:t>Alternatively</w:t>
      </w:r>
      <w:r w:rsidR="008F1936">
        <w:rPr>
          <w:color w:val="FF0000"/>
        </w:rPr>
        <w:t>,</w:t>
      </w:r>
      <w:r w:rsidRPr="002A41A4">
        <w:rPr>
          <w:color w:val="FF0000"/>
        </w:rPr>
        <w:t xml:space="preserve"> </w:t>
      </w:r>
      <w:r w:rsidR="008F1936">
        <w:rPr>
          <w:color w:val="FF0000"/>
        </w:rPr>
        <w:t>y</w:t>
      </w:r>
      <w:r w:rsidRPr="002A41A4">
        <w:rPr>
          <w:color w:val="FF0000"/>
        </w:rPr>
        <w:t>ield = (</w:t>
      </w:r>
      <w:r w:rsidR="008F1936">
        <w:rPr>
          <w:color w:val="FF0000"/>
        </w:rPr>
        <w:t>g</w:t>
      </w:r>
      <w:r w:rsidRPr="002A41A4">
        <w:rPr>
          <w:color w:val="FF0000"/>
        </w:rPr>
        <w:t xml:space="preserve">ood products produced / total products produced) x 100 </w:t>
      </w:r>
    </w:p>
    <w:p w14:paraId="54599FF0" w14:textId="0158D929" w:rsidR="00B65F5D" w:rsidRPr="002A41A4" w:rsidRDefault="00B65F5D" w:rsidP="002A41A4">
      <w:pPr>
        <w:pStyle w:val="Answer"/>
        <w:ind w:left="1080"/>
        <w:rPr>
          <w:color w:val="FF0000"/>
        </w:rPr>
      </w:pPr>
      <w:r w:rsidRPr="002A41A4">
        <w:rPr>
          <w:color w:val="FF0000"/>
        </w:rPr>
        <w:t xml:space="preserve">= </w:t>
      </w:r>
      <w:r w:rsidR="00F43AE9" w:rsidRPr="002A41A4">
        <w:rPr>
          <w:color w:val="FF0000"/>
        </w:rPr>
        <w:t>((120 – 9) / 120) x 100 = 92.5%</w:t>
      </w:r>
    </w:p>
    <w:p w14:paraId="0073A047" w14:textId="0D59A38A" w:rsidR="00B65F5D" w:rsidRDefault="00B65F5D" w:rsidP="000316F9">
      <w:pPr>
        <w:pStyle w:val="Answer"/>
        <w:ind w:left="0"/>
      </w:pPr>
    </w:p>
    <w:sectPr w:rsidR="00B65F5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DA73E" w14:textId="77777777" w:rsidR="00D850DF" w:rsidRDefault="00D850DF">
      <w:pPr>
        <w:spacing w:before="0" w:after="0"/>
      </w:pPr>
      <w:r>
        <w:separator/>
      </w:r>
    </w:p>
  </w:endnote>
  <w:endnote w:type="continuationSeparator" w:id="0">
    <w:p w14:paraId="08DF8FE1" w14:textId="77777777" w:rsidR="00D850DF" w:rsidRDefault="00D850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5A60" w14:textId="75266BAD" w:rsidR="001C6439" w:rsidRDefault="003F7F14" w:rsidP="001C6439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1C1087A">
          <wp:simplePos x="0" y="0"/>
          <wp:positionH relativeFrom="margin">
            <wp:posOffset>5111563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C6439">
      <w:br/>
      <w:t xml:space="preserve">                                          © </w:t>
    </w:r>
    <w:r w:rsidR="00965C9B" w:rsidRPr="00965C9B">
      <w:t>City &amp; Guilds Limited</w:t>
    </w:r>
    <w:r w:rsidR="001C6439">
      <w:t>. All rights reserved.</w:t>
    </w:r>
    <w:r w:rsidR="001C6439">
      <w:br/>
    </w:r>
    <w:r w:rsidR="001C6439">
      <w:rPr>
        <w:rFonts w:eastAsia="Calibri"/>
        <w:noProof/>
      </w:rPr>
      <w:t xml:space="preserve">                                  ‘T-LEVELS’ is a registered trade mark of the Department for Education.</w:t>
    </w:r>
    <w:r w:rsidR="001C6439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5C77C1FB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B35C" w14:textId="77777777" w:rsidR="00D850DF" w:rsidRDefault="00D850DF">
      <w:pPr>
        <w:spacing w:before="0" w:after="0"/>
      </w:pPr>
      <w:r>
        <w:separator/>
      </w:r>
    </w:p>
  </w:footnote>
  <w:footnote w:type="continuationSeparator" w:id="0">
    <w:p w14:paraId="366D9F1B" w14:textId="77777777" w:rsidR="00D850DF" w:rsidRDefault="00D850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5F6DE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45016"/>
    <w:rsid w:val="00082C62"/>
    <w:rsid w:val="000B231F"/>
    <w:rsid w:val="000D2642"/>
    <w:rsid w:val="000E194B"/>
    <w:rsid w:val="00110217"/>
    <w:rsid w:val="0012022F"/>
    <w:rsid w:val="00152AC3"/>
    <w:rsid w:val="00156AF3"/>
    <w:rsid w:val="001645C2"/>
    <w:rsid w:val="0019491D"/>
    <w:rsid w:val="00197627"/>
    <w:rsid w:val="001A0E41"/>
    <w:rsid w:val="001A29C2"/>
    <w:rsid w:val="001A7CD5"/>
    <w:rsid w:val="001C6439"/>
    <w:rsid w:val="001F74AD"/>
    <w:rsid w:val="00235AB4"/>
    <w:rsid w:val="002A41A4"/>
    <w:rsid w:val="002B4BFB"/>
    <w:rsid w:val="002D07A8"/>
    <w:rsid w:val="00311260"/>
    <w:rsid w:val="003405EA"/>
    <w:rsid w:val="00343AE0"/>
    <w:rsid w:val="003B5E45"/>
    <w:rsid w:val="003D24AE"/>
    <w:rsid w:val="003F7F14"/>
    <w:rsid w:val="00404B31"/>
    <w:rsid w:val="00413597"/>
    <w:rsid w:val="00420C8B"/>
    <w:rsid w:val="00474F67"/>
    <w:rsid w:val="00483FFA"/>
    <w:rsid w:val="0048500D"/>
    <w:rsid w:val="00497A33"/>
    <w:rsid w:val="00524E1B"/>
    <w:rsid w:val="00593AB6"/>
    <w:rsid w:val="005E4F16"/>
    <w:rsid w:val="006124C0"/>
    <w:rsid w:val="006135C0"/>
    <w:rsid w:val="0065656B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000C1"/>
    <w:rsid w:val="00797FA7"/>
    <w:rsid w:val="007D5B29"/>
    <w:rsid w:val="007E0D19"/>
    <w:rsid w:val="00814788"/>
    <w:rsid w:val="00823BCE"/>
    <w:rsid w:val="00824CB3"/>
    <w:rsid w:val="008502DE"/>
    <w:rsid w:val="008C1F1C"/>
    <w:rsid w:val="008D47A6"/>
    <w:rsid w:val="008F1936"/>
    <w:rsid w:val="009356F5"/>
    <w:rsid w:val="009372F9"/>
    <w:rsid w:val="00965C9B"/>
    <w:rsid w:val="0098292D"/>
    <w:rsid w:val="009975A0"/>
    <w:rsid w:val="009C5C6E"/>
    <w:rsid w:val="009C64D1"/>
    <w:rsid w:val="00A147A6"/>
    <w:rsid w:val="00A1664A"/>
    <w:rsid w:val="00A2454C"/>
    <w:rsid w:val="00A536E8"/>
    <w:rsid w:val="00A82DCC"/>
    <w:rsid w:val="00AE245C"/>
    <w:rsid w:val="00B054EC"/>
    <w:rsid w:val="00B244C2"/>
    <w:rsid w:val="00B57577"/>
    <w:rsid w:val="00B634AC"/>
    <w:rsid w:val="00B65F5D"/>
    <w:rsid w:val="00BB5C2A"/>
    <w:rsid w:val="00BE2C21"/>
    <w:rsid w:val="00C01D20"/>
    <w:rsid w:val="00C06474"/>
    <w:rsid w:val="00C202BF"/>
    <w:rsid w:val="00C37DD2"/>
    <w:rsid w:val="00C62CF4"/>
    <w:rsid w:val="00C858D7"/>
    <w:rsid w:val="00C86D9C"/>
    <w:rsid w:val="00C92F19"/>
    <w:rsid w:val="00CA1FE9"/>
    <w:rsid w:val="00CA3BF3"/>
    <w:rsid w:val="00CB597B"/>
    <w:rsid w:val="00CC3B85"/>
    <w:rsid w:val="00CC7EDD"/>
    <w:rsid w:val="00D073BC"/>
    <w:rsid w:val="00D51C40"/>
    <w:rsid w:val="00D56B82"/>
    <w:rsid w:val="00D70130"/>
    <w:rsid w:val="00D84ED9"/>
    <w:rsid w:val="00D850DF"/>
    <w:rsid w:val="00DA2485"/>
    <w:rsid w:val="00DE29A8"/>
    <w:rsid w:val="00E261D4"/>
    <w:rsid w:val="00F03E33"/>
    <w:rsid w:val="00F15749"/>
    <w:rsid w:val="00F32BA4"/>
    <w:rsid w:val="00F42A36"/>
    <w:rsid w:val="00F43AE9"/>
    <w:rsid w:val="00F629AC"/>
    <w:rsid w:val="00F82617"/>
    <w:rsid w:val="00F83FC6"/>
    <w:rsid w:val="00F960D2"/>
    <w:rsid w:val="00F967EC"/>
    <w:rsid w:val="00FD52DA"/>
    <w:rsid w:val="00FE24E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5F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C62CF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</Words>
  <Characters>823</Characters>
  <Application>Microsoft Office Word</Application>
  <DocSecurity>0</DocSecurity>
  <Lines>31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2022-06-01T14:01:00Z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